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AB8" w:rsidRDefault="00DF7AB8">
      <w:pPr>
        <w:pStyle w:val="BodyText"/>
        <w:pBdr>
          <w:top w:val="none" w:sz="0" w:space="0" w:color="auto"/>
          <w:left w:val="none" w:sz="0" w:space="0" w:color="auto"/>
          <w:bottom w:val="none" w:sz="0" w:space="0" w:color="auto"/>
          <w:right w:val="none" w:sz="0" w:space="0" w:color="auto"/>
          <w:bar w:val="none" w:sz="0" w:color="auto"/>
        </w:pBdr>
        <w:jc w:val="center"/>
        <w:rPr>
          <w:sz w:val="28"/>
          <w:szCs w:val="28"/>
        </w:rPr>
      </w:pPr>
      <w:r>
        <w:rPr>
          <w:rFonts w:hint="eastAsia"/>
          <w:sz w:val="28"/>
          <w:szCs w:val="28"/>
        </w:rPr>
        <w:t>第一回　ざっくり美術史　報告書</w:t>
      </w:r>
    </w:p>
    <w:p w:rsidR="00DF7AB8" w:rsidRDefault="00DF7AB8">
      <w:pPr>
        <w:pStyle w:val="BodyText"/>
        <w:pBdr>
          <w:top w:val="none" w:sz="0" w:space="0" w:color="auto"/>
          <w:left w:val="none" w:sz="0" w:space="0" w:color="auto"/>
          <w:bottom w:val="none" w:sz="0" w:space="0" w:color="auto"/>
          <w:right w:val="none" w:sz="0" w:space="0" w:color="auto"/>
          <w:bar w:val="none" w:sz="0" w:color="auto"/>
        </w:pBdr>
        <w:jc w:val="right"/>
      </w:pPr>
      <w:r>
        <w:rPr>
          <w:rFonts w:hint="eastAsia"/>
        </w:rPr>
        <w:t>ライフスタジオ大宮店　矢口多絵</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７月から４回にわたり「齋藤孝のざっくり美術史」という本をもとに実践を踏まえた美術の主題を行った。７月は序章＋本当にうまい画家、そしてスタイルを持った画家＋ワールドを作った画家の二回を２週にわたって行い８月・９月と月をまたいで残りを進めていく予定だ。今回美術史ではそれぞれにスケッチブックをわたし、各章に登場する画家の世界観や実践力をもとに実際に描いて挑戦してみるというものを行っている。以前より討論といえば主題に添って意見を述べ合う場として行ってきたため今回の「描く」という形は新しく一見遊んでいるようにも見えないか心配だったが、討論においての「考える」や「自分の中から出す」という行為を言葉（意見）というツールではなく別の描くというツールでチャレンジする形をとった。上手い下手ではなく、個人の「考える」「自分の意見を出す」という行為が目的として今回取り組みを行った。</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目的：「絵」という一つの共通したツールを通して先人達が創り上げてきた軌跡をたどり、そこから自分自身と隣にいる相手との新しい世界観・リベラルアーツを発見していこうというものである。</w:t>
      </w:r>
      <w:r>
        <w:rPr>
          <w:rFonts w:hAnsi="?????? ProN W3"/>
        </w:rPr>
        <w:t>​</w:t>
      </w:r>
      <w:r>
        <w:rPr>
          <w:rFonts w:hint="eastAsia"/>
        </w:rPr>
        <w:t>では、私達の芸術の感覚とはどこからくるのだろうか？限界はあるのだろうか？今まで自分が見てきたものや価値観、それまでの見方にいろんな要素を足してみた時、どのように自分自身に＋となっていくだろうか？このような目標を掲げ美術の世界に挑戦していきたい。</w:t>
      </w:r>
      <w:r>
        <w:t xml:space="preserve"> </w:t>
      </w:r>
      <w:r>
        <w:rPr>
          <w:rFonts w:hAnsi="?????? ProN W3"/>
        </w:rPr>
        <w:t>​</w:t>
      </w:r>
      <w:r>
        <w:rPr>
          <w:rFonts w:hint="eastAsia"/>
        </w:rPr>
        <w:t>というものと、私達が普段撮影している時の写真に対する見方や取り組み方の手助けとなるような芸術的観点を美術を通して学んでいきたい。</w:t>
      </w:r>
      <w:r>
        <w:rPr>
          <w:rFonts w:hAnsi="?????? ProN W3"/>
        </w:rPr>
        <w:t>​</w:t>
      </w:r>
      <w:r>
        <w:rPr>
          <w:rFonts w:hint="eastAsia"/>
        </w:rPr>
        <w:t>普段の撮影に置き換えて、または写真に置き換えながら美術を学んでいく姿勢で望む。</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実践方法：各章に登場する画家の「眼鏡」を通して題名をもとにスケッチブックに描いていき、作品ができたら「なぜそうしたのか？」描いた理由を発表する。</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jc w:val="center"/>
        <w:rPr>
          <w:sz w:val="28"/>
          <w:szCs w:val="28"/>
          <w:u w:val="single"/>
        </w:rPr>
      </w:pPr>
      <w:r>
        <w:rPr>
          <w:rFonts w:hint="eastAsia"/>
          <w:sz w:val="28"/>
          <w:szCs w:val="28"/>
          <w:u w:val="single"/>
        </w:rPr>
        <w:t>第一回　７月５日「序章」「本当に上手い」</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ここでは美術での目的をはじめ序章において絵画の世界に触れる目的を確認した。そしてすぐ本当にうまい画家たちの作品や魅力に注目して進めていった。ここではヤンファンエイク、レオナルドダヴィンチ、ヨハネスフェルメールなどの絵画の巨匠がたくさん現れてきたが、その画家たちが「本当に上手い」とはどういう理由からかいう観点から学び、実践していった。</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流れ～</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１、感染力の強さ「感染力のあるものをあげてみよう」</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映画を見ると自分も出来ると思う、方言、ファッション、ブロークンウィンドウ理論</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２、関数「</w:t>
      </w:r>
      <w:r>
        <w:rPr>
          <w:rFonts w:hAnsi="?????? ProN W3"/>
        </w:rPr>
        <w:t>○</w:t>
      </w:r>
      <w:r>
        <w:rPr>
          <w:rFonts w:hint="eastAsia"/>
        </w:rPr>
        <w:t>＋何か＝こうなる」</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草間彌生</w:t>
      </w:r>
      <w:r>
        <w:t xml:space="preserve"> </w:t>
      </w:r>
      <w:r>
        <w:rPr>
          <w:rFonts w:hint="eastAsia"/>
        </w:rPr>
        <w:t>すべてが水玉に見える、大山のぶ代</w:t>
      </w:r>
      <w:r>
        <w:t xml:space="preserve"> </w:t>
      </w:r>
      <w:r>
        <w:rPr>
          <w:rFonts w:hint="eastAsia"/>
        </w:rPr>
        <w:t>全てドラえもんに聞こえる、宮藤官九郎</w:t>
      </w:r>
      <w:r>
        <w:t xml:space="preserve"> </w:t>
      </w:r>
      <w:r>
        <w:rPr>
          <w:rFonts w:hint="eastAsia"/>
        </w:rPr>
        <w:t>間違いなく面白い、映画、アイドル、歌手などに言える</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第１章</w:t>
      </w:r>
      <w:r>
        <w:t xml:space="preserve"> </w:t>
      </w:r>
      <w:r>
        <w:rPr>
          <w:rFonts w:hint="eastAsia"/>
        </w:rPr>
        <w:t>本当に「うまい」画家ベスト</w:t>
      </w:r>
      <w:r>
        <w:rPr>
          <w:rFonts w:ascii="?????? ProN W3" w:hAnsi="Arial Unicode MS"/>
        </w:rPr>
        <w:t>10</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Ansi="?????? ProN W3"/>
        </w:rPr>
        <w:t>●</w:t>
      </w:r>
      <w:r>
        <w:rPr>
          <w:rFonts w:hint="eastAsia"/>
        </w:rPr>
        <w:t>ヤンファンエイク拡大してっても見れるぐらい細かい、全くぬけのない完璧さ、左右の重さ、バランスが得意、神の手、奇跡の技と呼ばれている（公式：ヤンファンエイク</w:t>
      </w:r>
      <w:r>
        <w:t xml:space="preserve"> </w:t>
      </w:r>
      <w:r>
        <w:rPr>
          <w:rFonts w:ascii="?????? ProN W3" w:hAnsi="Arial Unicode MS"/>
        </w:rPr>
        <w:t xml:space="preserve">+ </w:t>
      </w:r>
      <w:r>
        <w:rPr>
          <w:rFonts w:hint="eastAsia"/>
        </w:rPr>
        <w:t>写実性、観察力、バランス、神の絶対性</w:t>
      </w:r>
      <w:r>
        <w:t xml:space="preserve"> </w:t>
      </w:r>
      <w:r>
        <w:rPr>
          <w:rFonts w:hint="eastAsia"/>
        </w:rPr>
        <w:t>＝</w:t>
      </w:r>
      <w:r>
        <w:t xml:space="preserve"> </w:t>
      </w:r>
      <w:r>
        <w:rPr>
          <w:rFonts w:hint="eastAsia"/>
        </w:rPr>
        <w:t>完璧）</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Ansi="?????? ProN W3"/>
        </w:rPr>
        <w:t>●</w:t>
      </w:r>
      <w:r>
        <w:rPr>
          <w:rFonts w:hint="eastAsia"/>
        </w:rPr>
        <w:t>ベラスケス　リアリティ、アイディア、いろんな角度からの光</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「ラス・メニーナス」</w:t>
      </w:r>
      <w:r>
        <w:t xml:space="preserve"> </w:t>
      </w:r>
      <w:r>
        <w:rPr>
          <w:rFonts w:hint="eastAsia"/>
        </w:rPr>
        <w:t>右からの光、後ろの扉からの光、鏡に映っている人物に当たっている</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有り得ない視点からバランスよく描ける、実写以上のリアリティ</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ascii="ＭＳ 明朝" w:eastAsia="ＭＳ 明朝" w:hAnsi="ＭＳ 明朝" w:cs="ＭＳ 明朝" w:hint="eastAsia"/>
        </w:rPr>
        <w:t>★</w:t>
      </w:r>
      <w:r>
        <w:rPr>
          <w:rFonts w:hint="eastAsia"/>
        </w:rPr>
        <w:t>描いてみよう！「山根君に陰影を」</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Ansi="?????? ProN W3"/>
        </w:rPr>
        <w:t>●</w:t>
      </w:r>
      <w:r>
        <w:rPr>
          <w:rFonts w:hint="eastAsia"/>
        </w:rPr>
        <w:t>レオナルド・ダビンチ　単なる技法を越え、人物の精神性まで描く時間と空間のずれを１枚に表現されている</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ascii="ＭＳ 明朝" w:eastAsia="ＭＳ 明朝" w:hAnsi="ＭＳ 明朝" w:cs="ＭＳ 明朝" w:hint="eastAsia"/>
        </w:rPr>
        <w:t>★</w:t>
      </w:r>
      <w:r>
        <w:rPr>
          <w:rFonts w:hint="eastAsia"/>
        </w:rPr>
        <w:t>描いてみよう！「猫スフィンクス」「原発の農夫」</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Ansi="?????? ProN W3"/>
        </w:rPr>
        <w:t>●</w:t>
      </w:r>
      <w:r>
        <w:rPr>
          <w:rFonts w:hint="eastAsia"/>
        </w:rPr>
        <w:t>フェルメール　触覚までそのうまさが届いている、質感が伝わってくるような実力</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「牛乳を注ぐ女」フェルメールブルー色合いが好き、女性の優しい体のライン、液体の質感</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「窓辺で手紙を読む女」ガラス質感がすごい、カーテンが本物のように表現されている。</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Ansi="?????? ProN W3"/>
        </w:rPr>
        <w:t>●</w:t>
      </w:r>
      <w:r>
        <w:rPr>
          <w:rFonts w:hint="eastAsia"/>
        </w:rPr>
        <w:t>レンブラント　人物の内面を描く、人生のストーリーが伝わってくる。</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「イサクの犠牲」アブラハムの堅実な内面性を伺える。イサクが身を委ねる姿</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rPr>
          <w:u w:val="single"/>
        </w:rPr>
      </w:pPr>
      <w:r>
        <w:rPr>
          <w:rFonts w:hint="eastAsia"/>
          <w:u w:val="single"/>
        </w:rPr>
        <w:t>みんなの好きな画家トップ３！！</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１位　レオナルドダヴィンチ（「</w:t>
      </w:r>
      <w:r>
        <w:t xml:space="preserve"> </w:t>
      </w:r>
      <w:r>
        <w:rPr>
          <w:rFonts w:hint="eastAsia"/>
        </w:rPr>
        <w:t>もはや神のいきなのではないかと思うほど魅了されれいる</w:t>
      </w:r>
      <w:r>
        <w:t xml:space="preserve"> </w:t>
      </w:r>
      <w:r>
        <w:rPr>
          <w:rFonts w:hint="eastAsia"/>
        </w:rPr>
        <w:t>」「</w:t>
      </w:r>
      <w:r>
        <w:t xml:space="preserve"> </w:t>
      </w:r>
      <w:r>
        <w:rPr>
          <w:rFonts w:hint="eastAsia"/>
        </w:rPr>
        <w:t>私は頭痛がするほどの緻密さに驚き関心を超えて、ボーッと立ち尽くしていた記憶がある。私は彼と違って、感覚で動くほうなので、彼の絵を見るとあまりに整い過ぎていて、恐ささえ感じることがある。」）</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 xml:space="preserve">　　　フェルメール（</w:t>
      </w:r>
      <w:r>
        <w:t xml:space="preserve"> </w:t>
      </w:r>
      <w:r>
        <w:rPr>
          <w:rFonts w:hint="eastAsia"/>
        </w:rPr>
        <w:t>「あたたかみ」「</w:t>
      </w:r>
      <w:r>
        <w:t xml:space="preserve"> </w:t>
      </w:r>
      <w:r>
        <w:rPr>
          <w:rFonts w:hint="eastAsia"/>
        </w:rPr>
        <w:t>彼が創るその世界観、相手に対する想いを込めて、命の美しさを表現する、その姿勢が私が彼を好む理由だ。彼の絵を見ていると自然といいなと思える。彼の使うブルーが好きなのもあるかもしれない。」）</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２位　ベラスケス（「</w:t>
      </w:r>
      <w:r>
        <w:t xml:space="preserve"> </w:t>
      </w:r>
      <w:r>
        <w:rPr>
          <w:rFonts w:hint="eastAsia"/>
        </w:rPr>
        <w:t>一見何の変哲も無いような絵の中に、様々な工夫がこなされていて、それを知れば知るほどアイデアに満ち溢れた作品だと思えたから」「スーさんのレンブラントへの熱い思いは報告書に！」）</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 xml:space="preserve">　　　レンブラント（「</w:t>
      </w:r>
      <w:r>
        <w:t xml:space="preserve"> </w:t>
      </w:r>
      <w:r>
        <w:rPr>
          <w:rFonts w:hint="eastAsia"/>
        </w:rPr>
        <w:t>レンブラントは一般的に「光と闇の画家」というキャッチフレーズで知られている。闇を背景に光の当たったところだけが立体的に浮かび上がる描法、明暗遠近法と呼ばれるものを自分の心という闇の世界に光を差し込み、なんとか見える形にしようとした。それがなんともカッコ良く好きなのです」）</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 xml:space="preserve">　　　ヤンファンエイク（「</w:t>
      </w:r>
      <w:r>
        <w:t xml:space="preserve"> </w:t>
      </w:r>
      <w:r>
        <w:rPr>
          <w:rFonts w:hint="eastAsia"/>
        </w:rPr>
        <w:t>完璧に滲み済みまで行き届いた意識、まさに神の手と呼ばれることが嘘ではないということが、本物を見なくても感動させられ引き寄せられる世界がありました」）</w: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6" type="#_x0000_t75" style="position:absolute;margin-left:-.5pt;margin-top:17.25pt;width:150.15pt;height:111pt;z-index:251658240;visibility:visible;mso-wrap-distance-left:12pt;mso-wrap-distance-top:12pt;mso-wrap-distance-right:12pt;mso-wrap-distance-bottom:12pt;mso-position-horizontal-relative:margin;mso-position-vertical-relative:line" wrapcoords="-108 0 -108 21454 21600 21454 21600 0 -108 0" strokeweight="1pt">
            <v:stroke miterlimit="4"/>
            <v:imagedata r:id="rId6" o:title=""/>
            <w10:wrap type="through" anchorx="margin"/>
          </v:shape>
        </w:pict>
      </w:r>
      <w:r>
        <w:rPr>
          <w:noProof/>
          <w:lang w:val="en-US"/>
        </w:rPr>
        <w:pict>
          <v:shape id="_x0000_s1027" type="#_x0000_t75" style="position:absolute;margin-left:161.65pt;margin-top:17.3pt;width:157.6pt;height:112.1pt;z-index:251659264;visibility:visible;mso-wrap-distance-left:12pt;mso-wrap-distance-top:12pt;mso-wrap-distance-right:12pt;mso-wrap-distance-bottom:12pt;mso-position-horizontal-relative:margin;mso-position-vertical-relative:line" wrapcoords="-103 0 -103 21455 21600 21455 21600 0 -103 0" strokeweight="1pt">
            <v:stroke miterlimit="4"/>
            <v:imagedata r:id="rId7" o:title=""/>
            <w10:wrap type="through" anchorx="margin"/>
          </v:shape>
        </w:pict>
      </w:r>
      <w:r>
        <w:rPr>
          <w:noProof/>
          <w:lang w:val="en-US"/>
        </w:rPr>
        <w:pict>
          <v:shape id="_x0000_s1028" type="#_x0000_t75" style="position:absolute;margin-left:325.7pt;margin-top:16.4pt;width:155.7pt;height:114pt;z-index:251660288;visibility:visible;mso-wrap-distance-left:12pt;mso-wrap-distance-top:12pt;mso-wrap-distance-right:12pt;mso-wrap-distance-bottom:12pt;mso-position-horizontal-relative:margin;mso-position-vertical-relative:line" wrapcoords="-104 0 -104 21458 21600 21458 21600 0 -104 0" strokeweight="1pt">
            <v:stroke miterlimit="4"/>
            <v:imagedata r:id="rId8" o:title=""/>
            <w10:wrap type="through" anchorx="margin"/>
          </v:shape>
        </w:pict>
      </w:r>
    </w:p>
    <w:p w:rsidR="00DF7AB8" w:rsidRDefault="00DF7AB8">
      <w:pPr>
        <w:pStyle w:val="BodyText"/>
        <w:pBdr>
          <w:top w:val="none" w:sz="0" w:space="0" w:color="auto"/>
          <w:left w:val="none" w:sz="0" w:space="0" w:color="auto"/>
          <w:bottom w:val="none" w:sz="0" w:space="0" w:color="auto"/>
          <w:right w:val="none" w:sz="0" w:space="0" w:color="auto"/>
          <w:bar w:val="none" w:sz="0" w:color="auto"/>
        </w:pBdr>
        <w:jc w:val="center"/>
        <w:rPr>
          <w:sz w:val="26"/>
          <w:szCs w:val="26"/>
          <w:u w:val="single"/>
        </w:rPr>
      </w:pPr>
    </w:p>
    <w:p w:rsidR="00DF7AB8" w:rsidRDefault="00DF7AB8">
      <w:pPr>
        <w:pStyle w:val="BodyText"/>
        <w:pBdr>
          <w:top w:val="none" w:sz="0" w:space="0" w:color="auto"/>
          <w:left w:val="none" w:sz="0" w:space="0" w:color="auto"/>
          <w:bottom w:val="none" w:sz="0" w:space="0" w:color="auto"/>
          <w:right w:val="none" w:sz="0" w:space="0" w:color="auto"/>
          <w:bar w:val="none" w:sz="0" w:color="auto"/>
        </w:pBdr>
        <w:jc w:val="center"/>
        <w:rPr>
          <w:sz w:val="26"/>
          <w:szCs w:val="26"/>
          <w:u w:val="single"/>
        </w:rPr>
      </w:pPr>
    </w:p>
    <w:p w:rsidR="00DF7AB8" w:rsidRDefault="00DF7AB8">
      <w:pPr>
        <w:pStyle w:val="BodyText"/>
        <w:pBdr>
          <w:top w:val="none" w:sz="0" w:space="0" w:color="auto"/>
          <w:left w:val="none" w:sz="0" w:space="0" w:color="auto"/>
          <w:bottom w:val="none" w:sz="0" w:space="0" w:color="auto"/>
          <w:right w:val="none" w:sz="0" w:space="0" w:color="auto"/>
          <w:bar w:val="none" w:sz="0" w:color="auto"/>
        </w:pBdr>
        <w:jc w:val="center"/>
        <w:rPr>
          <w:sz w:val="26"/>
          <w:szCs w:val="26"/>
          <w:u w:val="single"/>
        </w:rPr>
      </w:pPr>
      <w:r>
        <w:rPr>
          <w:rFonts w:hint="eastAsia"/>
          <w:sz w:val="26"/>
          <w:szCs w:val="26"/>
          <w:u w:val="single"/>
        </w:rPr>
        <w:t>第二回　７月１２日「自分だけのスタイル」「ワールドを作った」</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第二回目ではより美術の世界に入っていく形で、印象派の画家たちや実存主義の問われた時代背景など見ながら、作者の個性と時代背景を通し作者たちの持っている「めがね」を借りて実践も踏まえて行った。モネ、ルノワール、ピカソ、ムンクなど巨匠がたくさん現れた中で以前（去年の美術史）とは違った視点で学んで行った。「自分だけの」という個性を持った画家たちの特徴を実際自分自身がなったつもりで実践してみるのは新しい視点が生まれるきっかけになるのではないだろうか？</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流れ～</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Ansi="?????? ProN W3"/>
        </w:rPr>
        <w:t>●</w:t>
      </w:r>
      <w:r>
        <w:rPr>
          <w:rFonts w:hint="eastAsia"/>
        </w:rPr>
        <w:t>モネ　印象を受けたものを絵にかく。自分の印象で描いていいというスタンス</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ascii="ＭＳ 明朝" w:eastAsia="ＭＳ 明朝" w:hAnsi="ＭＳ 明朝" w:cs="ＭＳ 明朝" w:hint="eastAsia"/>
        </w:rPr>
        <w:t>★</w:t>
      </w:r>
      <w:r>
        <w:rPr>
          <w:rFonts w:hint="eastAsia"/>
        </w:rPr>
        <w:t>ダイヤモンドダストをみて、印象画を描こう！</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Ansi="?????? ProN W3"/>
        </w:rPr>
        <w:t>●</w:t>
      </w:r>
      <w:r>
        <w:rPr>
          <w:rFonts w:hint="eastAsia"/>
        </w:rPr>
        <w:t>ルノワール　生きている楽しさを描いた。女性が多い。スタイルの特徴</w:t>
      </w:r>
      <w:r>
        <w:rPr>
          <w:rFonts w:hAnsi="?????? ProN W3"/>
        </w:rPr>
        <w:t>→</w:t>
      </w:r>
      <w:r>
        <w:rPr>
          <w:rFonts w:hint="eastAsia"/>
        </w:rPr>
        <w:t>その人自身の世界観をアレンジして絵にする。</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ascii="ＭＳ 明朝" w:eastAsia="ＭＳ 明朝" w:hAnsi="ＭＳ 明朝" w:cs="ＭＳ 明朝" w:hint="eastAsia"/>
        </w:rPr>
        <w:t>★</w:t>
      </w:r>
      <w:r>
        <w:rPr>
          <w:rFonts w:hint="eastAsia"/>
        </w:rPr>
        <w:t>ゆく年くる年を見て、想い、印象を絵にしてみよう！</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Ansi="?????? ProN W3"/>
        </w:rPr>
        <w:t>●</w:t>
      </w:r>
      <w:r>
        <w:rPr>
          <w:rFonts w:hint="eastAsia"/>
        </w:rPr>
        <w:t>セザンヌ　存在感に着目。現実</w:t>
      </w:r>
      <w:r>
        <w:rPr>
          <w:rFonts w:hAnsi="?????? ProN W3"/>
        </w:rPr>
        <w:t>→</w:t>
      </w:r>
      <w:r>
        <w:rPr>
          <w:rFonts w:hint="eastAsia"/>
        </w:rPr>
        <w:t>主観の転機。現実よりも絵が素敵という考え。</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ascii="ＭＳ 明朝" w:eastAsia="ＭＳ 明朝" w:hAnsi="ＭＳ 明朝" w:cs="ＭＳ 明朝" w:hint="eastAsia"/>
        </w:rPr>
        <w:t>★</w:t>
      </w:r>
      <w:r>
        <w:rPr>
          <w:rFonts w:hint="eastAsia"/>
        </w:rPr>
        <w:t>リンゴを存在感をもって描いてみよう！</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Ansi="?????? ProN W3"/>
        </w:rPr>
        <w:t>●</w:t>
      </w:r>
      <w:r>
        <w:rPr>
          <w:rFonts w:hint="eastAsia"/>
        </w:rPr>
        <w:t>シャガール　詩情溢れる色彩で夢が現実に入り込んでる世界観がある。愛の画家と呼ばれる。</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Ansi="?????? ProN W3"/>
        </w:rPr>
        <w:t>●</w:t>
      </w:r>
      <w:r>
        <w:rPr>
          <w:rFonts w:hint="eastAsia"/>
        </w:rPr>
        <w:t>ミレー　一場面に時代を凝縮した満足度。エコロジカルな世界観をもっている。</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Ansi="?????? ProN W3"/>
        </w:rPr>
        <w:t>●</w:t>
      </w:r>
      <w:r>
        <w:rPr>
          <w:rFonts w:hint="eastAsia"/>
        </w:rPr>
        <w:t>エドワードホッパー　都会の孤独を描がいている。人の表面を通して本質を描いている。</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ascii="ＭＳ 明朝" w:eastAsia="ＭＳ 明朝" w:hAnsi="ＭＳ 明朝" w:cs="ＭＳ 明朝" w:hint="eastAsia"/>
        </w:rPr>
        <w:t>★</w:t>
      </w:r>
      <w:r>
        <w:rPr>
          <w:rFonts w:hint="eastAsia"/>
        </w:rPr>
        <w:t>相手の孤独を感じる様子を描いてみよう！</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他の人の</w:t>
      </w:r>
      <w:r>
        <w:rPr>
          <w:rFonts w:ascii="?????? ProN W3" w:hAnsi="Arial Unicode MS"/>
        </w:rPr>
        <w:t>FB</w:t>
      </w:r>
      <w:r>
        <w:rPr>
          <w:rFonts w:hint="eastAsia"/>
        </w:rPr>
        <w:t>を見たとき、大勢の人の中にいるときにふと孤独を感じる、突然の夕立による感じる世界の静けさ、雷の音あ怖くて布団の中にもぐりこんだ、小学校の時、誰もいない家で洗濯物をたたみながら泣く、反対ホームでひとりで電車を待つ疲れたサラリーマン、思春期に思いを巡らしている時、宇宙に放りだされた感覚</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Ansi="?????? ProN W3"/>
        </w:rPr>
        <w:t>●</w:t>
      </w:r>
      <w:r>
        <w:rPr>
          <w:rFonts w:hint="eastAsia"/>
        </w:rPr>
        <w:t>ムンク　孤独や死や不安を表現している。実存主義により実存の不安が問われた時代だった。自分の中に出来る自分ではない部分であるシャドーを意識している。</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Ansi="?????? ProN W3"/>
        </w:rPr>
        <w:t>●</w:t>
      </w:r>
      <w:r>
        <w:rPr>
          <w:rFonts w:hint="eastAsia"/>
        </w:rPr>
        <w:t>雪舟　中国で水墨画を学ぶ。禅の伝統を持っている。世界をシンプルに捉える。余白の美。</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rPr>
          <w:u w:val="single"/>
        </w:rPr>
      </w:pPr>
      <w:r>
        <w:rPr>
          <w:rFonts w:hint="eastAsia"/>
          <w:u w:val="single"/>
        </w:rPr>
        <w:t>みんなの好きな画家トップ３！！</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１位　シャガール（「</w:t>
      </w:r>
      <w:r>
        <w:t xml:space="preserve"> </w:t>
      </w:r>
      <w:r>
        <w:rPr>
          <w:rFonts w:hint="eastAsia"/>
        </w:rPr>
        <w:t>童話の世界のような絵の雰囲気や色彩が見る者の目を惹きつけるから」「</w:t>
      </w:r>
      <w:r>
        <w:t xml:space="preserve"> </w:t>
      </w:r>
      <w:r>
        <w:rPr>
          <w:rFonts w:hint="eastAsia"/>
        </w:rPr>
        <w:t>心が温まりなんだかこっちまで幸せになるような、また、誰しもが一度は見たことがあるような不思議な夢の世界の面白さに溶け込んでいくような印象で気に入ってしまった」）ルノワール（「</w:t>
      </w:r>
      <w:r>
        <w:t xml:space="preserve"> </w:t>
      </w:r>
      <w:r>
        <w:rPr>
          <w:rFonts w:hint="eastAsia"/>
        </w:rPr>
        <w:t>彼の人間が生き生きとしている様子、人の生が生々しく感じる」）</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２位　モネ（「</w:t>
      </w:r>
      <w:r>
        <w:t xml:space="preserve"> </w:t>
      </w:r>
      <w:r>
        <w:rPr>
          <w:rFonts w:hint="eastAsia"/>
        </w:rPr>
        <w:t>目に映るものをそのままに認識するのではなくもっと違ったようにもみることができるという考え方に共感というか気づかされた」）ブリューゲル（「</w:t>
      </w:r>
      <w:r>
        <w:t xml:space="preserve"> </w:t>
      </w:r>
      <w:r>
        <w:rPr>
          <w:rFonts w:hint="eastAsia"/>
        </w:rPr>
        <w:t>温度を感じられるような古ぼけたような色合い、画いっぱいに繰り広げられる彼の描く世界観がやっぱりいいと思う」）マティス（</w:t>
      </w:r>
      <w:r>
        <w:t xml:space="preserve"> </w:t>
      </w:r>
      <w:r>
        <w:rPr>
          <w:rFonts w:hint="eastAsia"/>
        </w:rPr>
        <w:t>「現実を写し取っていないから、そこで実在感を出すことができる。」）ゴッホ（「</w:t>
      </w:r>
      <w:r>
        <w:t xml:space="preserve"> </w:t>
      </w:r>
      <w:r>
        <w:rPr>
          <w:rFonts w:hint="eastAsia"/>
        </w:rPr>
        <w:t>ゴッホのように幸せと不幸せを背中あわせにして、暗いけれど明るい、不幸せなんだけど幸せを感じさせるというような、祈りにも似た美の世界を作り出す画家ゴッホが大好きです」）</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noProof/>
          <w:lang w:val="en-US"/>
        </w:rPr>
        <w:pict>
          <v:shape id="_x0000_s1029" type="#_x0000_t75" style="position:absolute;margin-left:75.3pt;margin-top:48.6pt;width:157.9pt;height:114.7pt;z-index:251661312;visibility:visible;mso-wrap-distance-left:12pt;mso-wrap-distance-top:12pt;mso-wrap-distance-right:12pt;mso-wrap-distance-bottom:12pt;mso-position-horizontal-relative:margin;mso-position-vertical-relative:page" wrapcoords="-102 0 -102 21459 21600 21459 21600 0 -102 0" strokeweight="1pt">
            <v:stroke miterlimit="4"/>
            <v:imagedata r:id="rId9" o:title=""/>
            <w10:wrap type="through" anchorx="margin" anchory="page"/>
          </v:shape>
        </w:pict>
      </w:r>
      <w:r>
        <w:rPr>
          <w:noProof/>
          <w:lang w:val="en-US"/>
        </w:rPr>
        <w:pict>
          <v:shape id="_x0000_s1030" type="#_x0000_t75" style="position:absolute;margin-left:257.05pt;margin-top:48.75pt;width:157.55pt;height:117.5pt;z-index:251662336;visibility:visible;mso-wrap-distance-left:12pt;mso-wrap-distance-top:12pt;mso-wrap-distance-right:12pt;mso-wrap-distance-bottom:12pt;mso-position-horizontal-relative:margin;mso-position-vertical-relative:page" wrapcoords="-103 0 -103 21462 21600 21462 21600 0 -103 0" strokeweight="1pt">
            <v:stroke miterlimit="4"/>
            <v:imagedata r:id="rId10" o:title=""/>
            <w10:wrap type="through" anchorx="margin" anchory="page"/>
          </v:shape>
        </w:pic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jc w:val="center"/>
        <w:rPr>
          <w:sz w:val="28"/>
          <w:szCs w:val="28"/>
          <w:u w:val="single"/>
        </w:rPr>
      </w:pPr>
      <w:r>
        <w:rPr>
          <w:rFonts w:hint="eastAsia"/>
          <w:sz w:val="28"/>
          <w:szCs w:val="28"/>
          <w:u w:val="single"/>
        </w:rPr>
        <w:t>実践という手段を用いた上でのスタッフの感想</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絵を描くことは、何を描くかというようりも、どう描くかが重要だと感じた。絵にはたくさんの要素がある。色・質感・光・構図・バランス等々。何をどう表現し、何を排除し描くのか。それは写真にも似ている。また、私は絵は上手ではない。だから積極的に絵を描くことはほぼない。こう表現したいと思い描いても、それを形にする技術がない。これも写真と同じである。基本の技術がなければそれを表現することが出来ない。だから技術を磨き、イメージの幅を広げていくことが必要なのだろう。写真やコーディにもその人の個性が出る。絵画は条件</w:t>
      </w:r>
      <w:r>
        <w:rPr>
          <w:rFonts w:ascii="?????? ProN W3" w:hAnsi="Arial Unicode MS"/>
        </w:rPr>
        <w:t>(</w:t>
      </w:r>
      <w:r>
        <w:rPr>
          <w:rFonts w:hint="eastAsia"/>
        </w:rPr>
        <w:t>題材や時間等</w:t>
      </w:r>
      <w:r>
        <w:rPr>
          <w:rFonts w:ascii="?????? ProN W3" w:hAnsi="Arial Unicode MS"/>
        </w:rPr>
        <w:t>)</w:t>
      </w:r>
      <w:r>
        <w:rPr>
          <w:rFonts w:hint="eastAsia"/>
        </w:rPr>
        <w:t>に左右される要素が少ないだけにその人の個性が存分に表現されているように感じた。本を読んで理解しようとすることも必要だが、今回のように実際に絵を描いてみることで理解に実感が伴ってくることもあり、息抜きにもなった。（金子）</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絵を描く行為を通して見えた自分】どちらかといえば写実的に表現しようとしていた。また出されたお題に対して忠実に答えを探しているようだった。あえてひねるとまた意味が違ってくるかもしれないが、他の人の絵を見て、そういう捉え方もあるのかと思ったと同時に、自分で作りあげた限界の壁を感じた。そこを突破できればもっと自由になれるような気がした。絵にしても写真にしてももっと他の人の世界観に影響を受けたいと思った。上手く描こうとすればするほどに自分から遠ざかっていくような気もした。そこのバランスは難しい。そこで今回の抽象画や印象派といった考え方は参考になった。（上田）</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実践においては、本当に画家はすごいんだなぁ。と単純に思いました。すごいなというのは絵にどこまでも意味付けができるその想像力とそれをカタチにする能力が明らかにずば抜けているということ。私自身そんなに創造性豊かではないので、彼らが見ている世界と表現できる世界が分からないが、とくに印象派の世界なんて本当に彼らはそういう観察眼を持ちキヲクを持ちあわせて絵にそれを表し、あそこまで人を感動させる作品を作れるのかと感じました。（竹内）</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t xml:space="preserve"> </w:t>
      </w:r>
      <w:r>
        <w:rPr>
          <w:rFonts w:hint="eastAsia"/>
        </w:rPr>
        <w:t>絵を描いてなんだか恥ずかしい気持ちになるのは、ただ単に描くのが下手だからという自信のなさや羞恥心だけでなく、絵を描くということが自分を曝け出すことでもあるからなんだと思った。店舗のメンバーが各々、ざっくり美術史から学び、思い思いに１つの作品を作り上げて発表した。この実践絵画がなければ、ただ美術史のインプットだけですぐに脳みそからは抜け落ちてしまう。この実践絵画というアウトプットをすることでインプットされた内容を自分のものにするだけでなく、他の人にも伝えることで、相手が何を考え、どんな人間なのかを少しではあるが垣間見ることもできた。普段の討論や会話からだけでは読み取ることができないメンバーの人間性が想像できてとても良い実践でした。今後も続けていければと思います。（鈴木）</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実践では、自分の中にぱっと浮かんだイメージをそのまま描くようにした。自分の中にわいたイメージを書き出していくと、自分自身が何を見ていて、何を大事にしているかわかることが多かった。私は結構写実的に描くことを好むようで、描いた絵もそんな感じが多かった。でもなんかもっと違う、面白みのある絵を描きたいなという欲望も出て来て、何が自分の絵なのかという点で悩んだりすることもあった。絵を描くという作業を通して、自分の内面を覗くようで面白かった。他のスタッフが描く絵を見ながらも同じように感じた。人それぞれちがうイメージを持っているということを改めて感じた。画家たちは、人生をかけて名画を生み出してきた訳で、自分には真似できないなと思いながらも、何かを通して私もそのように行きたいとも思った。（齋藤）</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原発の農夫」を描く前に、農夫の気持ちや農夫の置かれた現状を考える行為は新鮮だった。美の巨匠たちは技術面だけでなく、描く対象のことはもちろんのこと、自分自身の内面にまで目を向け、自分が伝えたいことは何か考え続けたのだろう。それを表現するために、技術も磨いたにちがいないと感じた。写真の技術を向上したい時、私はとにかく人のまねをする。うまいと感じた写真をまねて撮るのだ。しかし最初はなかなかうまくコピーできない。どこがうまいと感じたのか、何が主題なのかを明確に理解し、撮影することでなんとか自分らしいさも含まれた、うまいと感じた写真に似た写真が撮れるようになる。美術も写真も似ているところが多いと感じた。（北岑）</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今回主題討論の時間において「描く」というタイプの自己表現に挑戦してみた。このようにメインでするのは初めての試みだが、スタッフ皆が真剣に取り組んでくれてとても充実した時間となったのではないかと思った。巨匠と呼ばれる画家たちの見てきた世界やその眼鏡というものを実際少しでも体験して色んな見方を養うことによって個人の変化発展のきっかけになったらと思う。私自身進行しながら皆の作品を見て、また自分はどう書くかな？と考えてみたりしたが、同じものを見ても十人十色で見え方がそれぞれ違うしピックアップするものや注目している点も違って面白かった。それが絵として出てきたときはなぜそれを描いたのか意見を聞くことによってその人の世界観の中で考えたものが見えてくるように思えた。描くというタイプの出力方法はそう日々の生活の中で体験することはあまりない。好きな人は趣味で描いたりするが好きだとしても時間もかかるうえ、好きなものや得意なことしか描かなくなるからなおさらこのように皆で一緒にやってみる時間というのはほとんどない。だからこそ、普段見られないお互いを見る機会にもなれるのではないだろうか？と思うし、自分自身も知ることが出来る時間になったらいいなと思うのである</w:t>
      </w:r>
      <w:r>
        <w:rPr>
          <w:rFonts w:ascii="?????? ProN W3" w:hAnsi="Arial Unicode MS"/>
        </w:rPr>
        <w:t>(</w:t>
      </w:r>
      <w:r>
        <w:rPr>
          <w:rFonts w:hint="eastAsia"/>
        </w:rPr>
        <w:t>矢口）</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ascii="ＭＳ 明朝" w:eastAsia="ＭＳ 明朝" w:hAnsi="ＭＳ 明朝" w:cs="ＭＳ 明朝" w:hint="eastAsia"/>
        </w:rPr>
        <w:t>★</w:t>
      </w:r>
      <w:r>
        <w:rPr>
          <w:rFonts w:hint="eastAsia"/>
        </w:rPr>
        <w:t>実践という形をとってみたが自分の中で「これは主題として正しいだろうか？」と悩んだこともあったが、スタッフの意見の中にいろんな視点から実践というものを見て取り組んでくれた姿勢をみて感謝だった。「遊びの要素は学びの要素」なのではないだろうか？ただ時間を過ぎるままにすごすこともできるが主題の学習の時間として、こうして学ぶことを実践していく中で新しい世界が生まれることが何よりの喜びだなと感じた。</w:t>
      </w:r>
    </w:p>
    <w:p w:rsidR="00DF7AB8" w:rsidRDefault="00DF7AB8">
      <w:pPr>
        <w:pStyle w:val="BodyText"/>
        <w:pBdr>
          <w:top w:val="none" w:sz="0" w:space="0" w:color="auto"/>
          <w:left w:val="none" w:sz="0" w:space="0" w:color="auto"/>
          <w:bottom w:val="none" w:sz="0" w:space="0" w:color="auto"/>
          <w:right w:val="none" w:sz="0" w:space="0" w:color="auto"/>
          <w:bar w:val="none" w:sz="0" w:color="auto"/>
        </w:pBdr>
      </w:pPr>
    </w:p>
    <w:p w:rsidR="00DF7AB8" w:rsidRDefault="00DF7AB8">
      <w:pPr>
        <w:pStyle w:val="BodyText"/>
        <w:pBdr>
          <w:top w:val="none" w:sz="0" w:space="0" w:color="auto"/>
          <w:left w:val="none" w:sz="0" w:space="0" w:color="auto"/>
          <w:bottom w:val="none" w:sz="0" w:space="0" w:color="auto"/>
          <w:right w:val="none" w:sz="0" w:space="0" w:color="auto"/>
          <w:bar w:val="none" w:sz="0" w:color="auto"/>
        </w:pBdr>
      </w:pPr>
      <w:r>
        <w:rPr>
          <w:rFonts w:hint="eastAsia"/>
        </w:rPr>
        <w:t xml:space="preserve">来月の計画　</w:t>
      </w:r>
      <w:r>
        <w:rPr>
          <w:rFonts w:ascii="?????? ProN W3" w:hAnsi="Arial Unicode MS"/>
        </w:rPr>
        <w:t>8</w:t>
      </w:r>
      <w:r>
        <w:rPr>
          <w:rFonts w:hint="eastAsia"/>
        </w:rPr>
        <w:t xml:space="preserve">月～　</w:t>
      </w:r>
      <w:r>
        <w:rPr>
          <w:rFonts w:ascii="ＭＳ 明朝" w:eastAsia="ＭＳ 明朝" w:hAnsi="ＭＳ 明朝" w:cs="ＭＳ 明朝" w:hint="eastAsia"/>
        </w:rPr>
        <w:t>★</w:t>
      </w:r>
      <w:r>
        <w:rPr>
          <w:rFonts w:hint="eastAsia"/>
        </w:rPr>
        <w:t>アートセラピーというのを新たに盛り込んで描くことにより相手と自分を知る機会にもできたらと考えている。</w:t>
      </w:r>
      <w:r>
        <w:rPr>
          <w:rFonts w:ascii="ＭＳ 明朝" w:eastAsia="ＭＳ 明朝" w:hAnsi="ＭＳ 明朝" w:cs="ＭＳ 明朝" w:hint="eastAsia"/>
        </w:rPr>
        <w:t>★</w:t>
      </w:r>
    </w:p>
    <w:sectPr w:rsidR="00DF7AB8" w:rsidSect="008F681C">
      <w:headerReference w:type="default" r:id="rId11"/>
      <w:footerReference w:type="default" r:id="rId12"/>
      <w:pgSz w:w="11906" w:h="16838"/>
      <w:pgMar w:top="1134" w:right="1134" w:bottom="1134" w:left="1134" w:header="709" w:footer="85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AB8" w:rsidRDefault="00DF7AB8" w:rsidP="008F681C">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F7AB8" w:rsidRDefault="00DF7AB8" w:rsidP="008F681C">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 ProN W3">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B8" w:rsidRDefault="00DF7AB8">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AB8" w:rsidRDefault="00DF7AB8" w:rsidP="008F681C">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DF7AB8" w:rsidRDefault="00DF7AB8" w:rsidP="008F681C">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B8" w:rsidRDefault="00DF7AB8">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81C"/>
    <w:rsid w:val="004865B1"/>
    <w:rsid w:val="008F4C35"/>
    <w:rsid w:val="008F681C"/>
    <w:rsid w:val="00D64B46"/>
    <w:rsid w:val="00DF7A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81C"/>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F681C"/>
    <w:rPr>
      <w:rFonts w:cs="Times New Roman"/>
      <w:u w:val="single"/>
    </w:rPr>
  </w:style>
  <w:style w:type="paragraph" w:styleId="BodyText">
    <w:name w:val="Body Text"/>
    <w:basedOn w:val="Normal"/>
    <w:link w:val="BodyTextChar"/>
    <w:uiPriority w:val="99"/>
    <w:rsid w:val="008F681C"/>
    <w:rPr>
      <w:rFonts w:ascii="Arial Unicode MS" w:eastAsia="Arial Unicode MS" w:cs="Arial Unicode MS"/>
      <w:color w:val="000000"/>
      <w:sz w:val="22"/>
      <w:szCs w:val="22"/>
      <w:lang w:val="ja-JP" w:eastAsia="ja-JP"/>
    </w:rPr>
  </w:style>
  <w:style w:type="character" w:customStyle="1" w:styleId="BodyTextChar">
    <w:name w:val="Body Text Char"/>
    <w:basedOn w:val="DefaultParagraphFont"/>
    <w:link w:val="BodyText"/>
    <w:uiPriority w:val="99"/>
    <w:semiHidden/>
    <w:rsid w:val="00A26421"/>
    <w:rPr>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937</Words>
  <Characters>5342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第一回　ざっくり美術史　報告書</dc:title>
  <dc:subject/>
  <dc:creator/>
  <cp:keywords/>
  <dc:description/>
  <cp:lastModifiedBy>lifestudio omiya 1</cp:lastModifiedBy>
  <cp:revision>2</cp:revision>
  <dcterms:created xsi:type="dcterms:W3CDTF">2016-11-17T04:20:00Z</dcterms:created>
  <dcterms:modified xsi:type="dcterms:W3CDTF">2016-11-17T04:20:00Z</dcterms:modified>
</cp:coreProperties>
</file>